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6C0" w14:textId="71A8B526" w:rsidR="007C2CA9" w:rsidRPr="00710DC0" w:rsidRDefault="00710DC0" w:rsidP="00AD6F97">
      <w:pPr>
        <w:contextualSpacing/>
        <w:jc w:val="center"/>
        <w:rPr>
          <w:b/>
          <w:strike/>
          <w:sz w:val="24"/>
        </w:rPr>
      </w:pPr>
      <w:r w:rsidRPr="00710DC0">
        <w:rPr>
          <w:b/>
          <w:sz w:val="24"/>
          <w:szCs w:val="24"/>
        </w:rPr>
        <w:t>Library Student Assistant</w:t>
      </w:r>
    </w:p>
    <w:p w14:paraId="56A42ADD" w14:textId="77777777" w:rsidR="00AD6F97" w:rsidRDefault="00AD6F97" w:rsidP="00AD6F97">
      <w:pPr>
        <w:pStyle w:val="BodyText"/>
        <w:ind w:right="213"/>
        <w:contextualSpacing/>
        <w:rPr>
          <w:sz w:val="20"/>
        </w:rPr>
      </w:pPr>
    </w:p>
    <w:p w14:paraId="072C3431" w14:textId="730D388C" w:rsidR="00C87C22" w:rsidRPr="00397082" w:rsidRDefault="00A47570" w:rsidP="00230F47">
      <w:pPr>
        <w:pStyle w:val="BodyText"/>
        <w:ind w:left="0" w:right="213"/>
        <w:contextualSpacing/>
        <w:rPr>
          <w:sz w:val="20"/>
        </w:rPr>
      </w:pPr>
      <w:r w:rsidRPr="00397082">
        <w:rPr>
          <w:sz w:val="20"/>
        </w:rPr>
        <w:t>The NAU Library employs students to assist with day to day tasks. The student employee will maintain and assist the Library and assist students.</w:t>
      </w:r>
    </w:p>
    <w:p w14:paraId="45DAF75E" w14:textId="77777777" w:rsidR="00C87C22" w:rsidRDefault="00C87C22" w:rsidP="00230F47">
      <w:pPr>
        <w:pStyle w:val="BodyText"/>
        <w:ind w:left="0"/>
        <w:contextualSpacing/>
        <w:rPr>
          <w:sz w:val="15"/>
        </w:rPr>
      </w:pPr>
    </w:p>
    <w:p w14:paraId="7C50BA7F" w14:textId="77777777" w:rsidR="00C87C22" w:rsidRDefault="00C87C22" w:rsidP="00230F47">
      <w:pPr>
        <w:contextualSpacing/>
        <w:rPr>
          <w:sz w:val="15"/>
        </w:rPr>
        <w:sectPr w:rsidR="00C87C22" w:rsidSect="00F510AD">
          <w:headerReference w:type="default" r:id="rId7"/>
          <w:type w:val="continuous"/>
          <w:pgSz w:w="12240" w:h="15840"/>
          <w:pgMar w:top="480" w:right="880" w:bottom="0" w:left="1060" w:header="180" w:footer="720" w:gutter="0"/>
          <w:cols w:space="720"/>
        </w:sectPr>
      </w:pPr>
    </w:p>
    <w:p w14:paraId="400F82D0" w14:textId="77777777" w:rsidR="00397082" w:rsidRDefault="00A47570" w:rsidP="00230F47">
      <w:pPr>
        <w:ind w:right="21" w:hanging="1"/>
        <w:contextualSpacing/>
        <w:rPr>
          <w:b/>
          <w:sz w:val="20"/>
        </w:rPr>
      </w:pPr>
      <w:r>
        <w:rPr>
          <w:b/>
          <w:sz w:val="20"/>
        </w:rPr>
        <w:t xml:space="preserve">Job Title: </w:t>
      </w:r>
      <w:r w:rsidR="00397082">
        <w:rPr>
          <w:b/>
          <w:sz w:val="20"/>
        </w:rPr>
        <w:t>Library Student Assistant</w:t>
      </w:r>
    </w:p>
    <w:p w14:paraId="2E1A35F6" w14:textId="77777777" w:rsidR="00397082" w:rsidRDefault="00A47570" w:rsidP="00230F47">
      <w:pPr>
        <w:contextualSpacing/>
        <w:rPr>
          <w:sz w:val="20"/>
        </w:rPr>
      </w:pPr>
      <w:r>
        <w:rPr>
          <w:b/>
          <w:sz w:val="20"/>
        </w:rPr>
        <w:t xml:space="preserve">Rate of Pay: </w:t>
      </w:r>
      <w:r w:rsidR="00397082">
        <w:rPr>
          <w:sz w:val="20"/>
        </w:rPr>
        <w:t>$9.00 per hour</w:t>
      </w:r>
    </w:p>
    <w:p w14:paraId="3E94F463" w14:textId="0EF6D731" w:rsidR="00C87C22" w:rsidRDefault="00A47570" w:rsidP="00230F47">
      <w:pPr>
        <w:ind w:right="21" w:hanging="1"/>
        <w:contextualSpacing/>
        <w:rPr>
          <w:b/>
          <w:sz w:val="20"/>
        </w:rPr>
      </w:pPr>
      <w:r>
        <w:rPr>
          <w:b/>
          <w:sz w:val="20"/>
        </w:rPr>
        <w:t>Hours/week:</w:t>
      </w:r>
      <w:r w:rsidR="00397082">
        <w:rPr>
          <w:b/>
          <w:sz w:val="20"/>
        </w:rPr>
        <w:t xml:space="preserve"> </w:t>
      </w:r>
      <w:r w:rsidR="00725D32">
        <w:rPr>
          <w:sz w:val="20"/>
        </w:rPr>
        <w:t>Summer</w:t>
      </w:r>
      <w:r w:rsidR="00397082">
        <w:rPr>
          <w:sz w:val="20"/>
        </w:rPr>
        <w:t xml:space="preserve"> - </w:t>
      </w:r>
      <w:r w:rsidR="00725D32" w:rsidRPr="00725D32">
        <w:rPr>
          <w:sz w:val="20"/>
        </w:rPr>
        <w:t>10am-2pm on weekdays</w:t>
      </w:r>
      <w:r w:rsidR="00725D32">
        <w:rPr>
          <w:sz w:val="20"/>
        </w:rPr>
        <w:t xml:space="preserve"> from May 31- Jul1 </w:t>
      </w:r>
    </w:p>
    <w:p w14:paraId="73704185" w14:textId="0197D49F" w:rsidR="00C87C22" w:rsidRPr="00AD6F97" w:rsidRDefault="00A47570" w:rsidP="00230F47">
      <w:pPr>
        <w:contextualSpacing/>
        <w:rPr>
          <w:strike/>
          <w:sz w:val="20"/>
        </w:rPr>
      </w:pPr>
      <w:r>
        <w:rPr>
          <w:b/>
          <w:sz w:val="20"/>
        </w:rPr>
        <w:t>Employment</w:t>
      </w:r>
      <w:r>
        <w:rPr>
          <w:b/>
          <w:spacing w:val="-3"/>
          <w:sz w:val="20"/>
        </w:rPr>
        <w:t xml:space="preserve"> </w:t>
      </w:r>
      <w:r>
        <w:rPr>
          <w:b/>
          <w:sz w:val="20"/>
        </w:rPr>
        <w:t>Period:</w:t>
      </w:r>
      <w:r w:rsidR="00AD6F97">
        <w:rPr>
          <w:b/>
          <w:sz w:val="20"/>
        </w:rPr>
        <w:t xml:space="preserve"> </w:t>
      </w:r>
      <w:r w:rsidR="00725D32">
        <w:rPr>
          <w:sz w:val="20"/>
        </w:rPr>
        <w:t>Summer 2022</w:t>
      </w:r>
    </w:p>
    <w:p w14:paraId="348E7710" w14:textId="77777777" w:rsidR="00C87C22" w:rsidRDefault="00C87C22" w:rsidP="00230F47">
      <w:pPr>
        <w:pStyle w:val="BodyText"/>
        <w:ind w:left="0"/>
        <w:contextualSpacing/>
        <w:rPr>
          <w:sz w:val="20"/>
        </w:rPr>
      </w:pPr>
    </w:p>
    <w:p w14:paraId="587A8271" w14:textId="77777777" w:rsidR="00C87C22" w:rsidRDefault="00A47570" w:rsidP="00230F47">
      <w:pPr>
        <w:pStyle w:val="Heading1"/>
        <w:ind w:left="0"/>
        <w:contextualSpacing/>
      </w:pPr>
      <w:r>
        <w:t>Duties and Responsibilities:</w:t>
      </w:r>
    </w:p>
    <w:p w14:paraId="6EEB1CE3" w14:textId="795849FC" w:rsidR="00C87C22" w:rsidRPr="005D5731" w:rsidRDefault="00AD6F97" w:rsidP="00BA4332">
      <w:pPr>
        <w:pStyle w:val="ListParagraph"/>
        <w:numPr>
          <w:ilvl w:val="0"/>
          <w:numId w:val="1"/>
        </w:numPr>
        <w:tabs>
          <w:tab w:val="left" w:pos="450"/>
        </w:tabs>
        <w:ind w:left="90" w:firstLine="0"/>
        <w:contextualSpacing/>
        <w:rPr>
          <w:sz w:val="20"/>
          <w:szCs w:val="20"/>
        </w:rPr>
      </w:pPr>
      <w:r w:rsidRPr="005D5731">
        <w:rPr>
          <w:sz w:val="20"/>
          <w:szCs w:val="20"/>
        </w:rPr>
        <w:t xml:space="preserve">Library </w:t>
      </w:r>
      <w:r w:rsidR="00A47570" w:rsidRPr="005D5731">
        <w:rPr>
          <w:sz w:val="20"/>
          <w:szCs w:val="20"/>
        </w:rPr>
        <w:t>circulation desk; Charge and discharge</w:t>
      </w:r>
      <w:r w:rsidR="00A47570" w:rsidRPr="005D5731">
        <w:rPr>
          <w:spacing w:val="-11"/>
          <w:sz w:val="20"/>
          <w:szCs w:val="20"/>
        </w:rPr>
        <w:t xml:space="preserve"> </w:t>
      </w:r>
      <w:r w:rsidR="00A47570" w:rsidRPr="005D5731">
        <w:rPr>
          <w:sz w:val="20"/>
          <w:szCs w:val="20"/>
        </w:rPr>
        <w:t>materials</w:t>
      </w:r>
    </w:p>
    <w:p w14:paraId="4CC029A0" w14:textId="77777777" w:rsidR="00C87C22" w:rsidRPr="005D5731" w:rsidRDefault="00A47570" w:rsidP="00BA4332">
      <w:pPr>
        <w:pStyle w:val="ListParagraph"/>
        <w:numPr>
          <w:ilvl w:val="0"/>
          <w:numId w:val="1"/>
        </w:numPr>
        <w:tabs>
          <w:tab w:val="left" w:pos="450"/>
        </w:tabs>
        <w:ind w:left="90" w:firstLine="0"/>
        <w:contextualSpacing/>
        <w:rPr>
          <w:sz w:val="20"/>
          <w:szCs w:val="20"/>
        </w:rPr>
      </w:pPr>
      <w:r w:rsidRPr="005D5731">
        <w:rPr>
          <w:sz w:val="20"/>
          <w:szCs w:val="20"/>
        </w:rPr>
        <w:t>Monitoring patron activity and keeping</w:t>
      </w:r>
      <w:r w:rsidRPr="005D5731">
        <w:rPr>
          <w:spacing w:val="-8"/>
          <w:sz w:val="20"/>
          <w:szCs w:val="20"/>
        </w:rPr>
        <w:t xml:space="preserve"> </w:t>
      </w:r>
      <w:r w:rsidRPr="005D5731">
        <w:rPr>
          <w:sz w:val="20"/>
          <w:szCs w:val="20"/>
        </w:rPr>
        <w:t>statistics</w:t>
      </w:r>
    </w:p>
    <w:p w14:paraId="0309AE07" w14:textId="6A020754" w:rsidR="00C87C22" w:rsidRPr="005D5731" w:rsidRDefault="00A47570" w:rsidP="00BA4332">
      <w:pPr>
        <w:pStyle w:val="ListParagraph"/>
        <w:numPr>
          <w:ilvl w:val="0"/>
          <w:numId w:val="1"/>
        </w:numPr>
        <w:tabs>
          <w:tab w:val="left" w:pos="450"/>
        </w:tabs>
        <w:ind w:left="90" w:firstLine="0"/>
        <w:contextualSpacing/>
        <w:rPr>
          <w:sz w:val="20"/>
          <w:szCs w:val="20"/>
        </w:rPr>
      </w:pPr>
      <w:r w:rsidRPr="005D5731">
        <w:rPr>
          <w:sz w:val="20"/>
          <w:szCs w:val="20"/>
        </w:rPr>
        <w:t xml:space="preserve">Respond to </w:t>
      </w:r>
      <w:r w:rsidR="00AD6F97" w:rsidRPr="005D5731">
        <w:rPr>
          <w:sz w:val="20"/>
          <w:szCs w:val="20"/>
        </w:rPr>
        <w:t xml:space="preserve">reference and </w:t>
      </w:r>
      <w:r w:rsidRPr="005D5731">
        <w:rPr>
          <w:sz w:val="20"/>
          <w:szCs w:val="20"/>
        </w:rPr>
        <w:t>directional queries for information (on-site and occasionally by</w:t>
      </w:r>
      <w:r w:rsidRPr="005D5731">
        <w:rPr>
          <w:spacing w:val="-31"/>
          <w:sz w:val="20"/>
          <w:szCs w:val="20"/>
        </w:rPr>
        <w:t xml:space="preserve"> </w:t>
      </w:r>
      <w:r w:rsidRPr="005D5731">
        <w:rPr>
          <w:sz w:val="20"/>
          <w:szCs w:val="20"/>
        </w:rPr>
        <w:t>phone)</w:t>
      </w:r>
    </w:p>
    <w:p w14:paraId="25660049" w14:textId="77777777" w:rsidR="00C87C22" w:rsidRPr="005D5731" w:rsidRDefault="00A47570" w:rsidP="00BA4332">
      <w:pPr>
        <w:pStyle w:val="ListParagraph"/>
        <w:numPr>
          <w:ilvl w:val="0"/>
          <w:numId w:val="1"/>
        </w:numPr>
        <w:tabs>
          <w:tab w:val="left" w:pos="450"/>
        </w:tabs>
        <w:ind w:left="90" w:firstLine="0"/>
        <w:contextualSpacing/>
        <w:rPr>
          <w:sz w:val="20"/>
          <w:szCs w:val="20"/>
        </w:rPr>
      </w:pPr>
      <w:r w:rsidRPr="005D5731">
        <w:rPr>
          <w:sz w:val="20"/>
          <w:szCs w:val="20"/>
        </w:rPr>
        <w:t>Adhere to library policies and</w:t>
      </w:r>
      <w:r w:rsidRPr="005D5731">
        <w:rPr>
          <w:spacing w:val="-7"/>
          <w:sz w:val="20"/>
          <w:szCs w:val="20"/>
        </w:rPr>
        <w:t xml:space="preserve"> </w:t>
      </w:r>
      <w:r w:rsidRPr="005D5731">
        <w:rPr>
          <w:sz w:val="20"/>
          <w:szCs w:val="20"/>
        </w:rPr>
        <w:t>procedures</w:t>
      </w:r>
    </w:p>
    <w:p w14:paraId="5525BDC6" w14:textId="77777777" w:rsidR="00C87C22" w:rsidRPr="005D5731" w:rsidRDefault="00A47570" w:rsidP="00BA4332">
      <w:pPr>
        <w:pStyle w:val="ListParagraph"/>
        <w:numPr>
          <w:ilvl w:val="0"/>
          <w:numId w:val="1"/>
        </w:numPr>
        <w:tabs>
          <w:tab w:val="left" w:pos="450"/>
        </w:tabs>
        <w:ind w:left="90" w:firstLine="0"/>
        <w:contextualSpacing/>
        <w:rPr>
          <w:sz w:val="20"/>
        </w:rPr>
      </w:pPr>
      <w:r w:rsidRPr="005D5731">
        <w:rPr>
          <w:sz w:val="20"/>
          <w:szCs w:val="20"/>
        </w:rPr>
        <w:t>Service</w:t>
      </w:r>
      <w:r w:rsidRPr="005D5731">
        <w:rPr>
          <w:spacing w:val="-5"/>
          <w:sz w:val="20"/>
          <w:szCs w:val="20"/>
        </w:rPr>
        <w:t xml:space="preserve"> </w:t>
      </w:r>
      <w:r w:rsidRPr="005D5731">
        <w:rPr>
          <w:sz w:val="20"/>
          <w:szCs w:val="20"/>
        </w:rPr>
        <w:t>printer</w:t>
      </w:r>
      <w:r w:rsidRPr="005D5731">
        <w:rPr>
          <w:spacing w:val="-5"/>
          <w:sz w:val="20"/>
          <w:szCs w:val="20"/>
        </w:rPr>
        <w:t xml:space="preserve"> </w:t>
      </w:r>
      <w:r w:rsidRPr="005D5731">
        <w:rPr>
          <w:sz w:val="20"/>
          <w:szCs w:val="20"/>
        </w:rPr>
        <w:t>and</w:t>
      </w:r>
      <w:r w:rsidRPr="005D5731">
        <w:rPr>
          <w:spacing w:val="-4"/>
          <w:sz w:val="20"/>
          <w:szCs w:val="20"/>
        </w:rPr>
        <w:t xml:space="preserve"> </w:t>
      </w:r>
      <w:r w:rsidRPr="005D5731">
        <w:rPr>
          <w:sz w:val="20"/>
          <w:szCs w:val="20"/>
        </w:rPr>
        <w:t>copier</w:t>
      </w:r>
      <w:r w:rsidRPr="005D5731">
        <w:rPr>
          <w:spacing w:val="-5"/>
          <w:sz w:val="20"/>
        </w:rPr>
        <w:t xml:space="preserve"> </w:t>
      </w:r>
      <w:r w:rsidRPr="005D5731">
        <w:rPr>
          <w:sz w:val="20"/>
        </w:rPr>
        <w:t>equipment</w:t>
      </w:r>
      <w:r w:rsidRPr="005D5731">
        <w:rPr>
          <w:spacing w:val="-4"/>
          <w:sz w:val="20"/>
        </w:rPr>
        <w:t xml:space="preserve"> </w:t>
      </w:r>
      <w:r w:rsidRPr="005D5731">
        <w:rPr>
          <w:sz w:val="20"/>
        </w:rPr>
        <w:t>(paper</w:t>
      </w:r>
      <w:r w:rsidRPr="005D5731">
        <w:rPr>
          <w:spacing w:val="-5"/>
          <w:sz w:val="20"/>
        </w:rPr>
        <w:t xml:space="preserve"> </w:t>
      </w:r>
      <w:r w:rsidRPr="005D5731">
        <w:rPr>
          <w:sz w:val="20"/>
        </w:rPr>
        <w:t>replacement/contact</w:t>
      </w:r>
      <w:r w:rsidRPr="005D5731">
        <w:rPr>
          <w:spacing w:val="-5"/>
          <w:sz w:val="20"/>
        </w:rPr>
        <w:t xml:space="preserve"> </w:t>
      </w:r>
      <w:r w:rsidRPr="005D5731">
        <w:rPr>
          <w:sz w:val="20"/>
        </w:rPr>
        <w:t>IT</w:t>
      </w:r>
      <w:r w:rsidRPr="005D5731">
        <w:rPr>
          <w:spacing w:val="-4"/>
          <w:sz w:val="20"/>
        </w:rPr>
        <w:t xml:space="preserve"> </w:t>
      </w:r>
      <w:r w:rsidRPr="005D5731">
        <w:rPr>
          <w:sz w:val="20"/>
        </w:rPr>
        <w:t>for</w:t>
      </w:r>
      <w:r w:rsidRPr="005D5731">
        <w:rPr>
          <w:spacing w:val="-5"/>
          <w:sz w:val="20"/>
        </w:rPr>
        <w:t xml:space="preserve"> </w:t>
      </w:r>
      <w:r w:rsidRPr="005D5731">
        <w:rPr>
          <w:sz w:val="20"/>
        </w:rPr>
        <w:t>toner</w:t>
      </w:r>
      <w:r w:rsidRPr="005D5731">
        <w:rPr>
          <w:spacing w:val="-5"/>
          <w:sz w:val="20"/>
        </w:rPr>
        <w:t xml:space="preserve"> </w:t>
      </w:r>
      <w:r w:rsidRPr="005D5731">
        <w:rPr>
          <w:sz w:val="20"/>
        </w:rPr>
        <w:t>replacement)</w:t>
      </w:r>
    </w:p>
    <w:p w14:paraId="23EE29D3" w14:textId="77777777" w:rsidR="00C87C22" w:rsidRPr="005D5731" w:rsidRDefault="00A47570" w:rsidP="00BA4332">
      <w:pPr>
        <w:pStyle w:val="ListParagraph"/>
        <w:numPr>
          <w:ilvl w:val="0"/>
          <w:numId w:val="1"/>
        </w:numPr>
        <w:tabs>
          <w:tab w:val="left" w:pos="450"/>
        </w:tabs>
        <w:ind w:left="90" w:firstLine="0"/>
        <w:contextualSpacing/>
        <w:rPr>
          <w:sz w:val="20"/>
        </w:rPr>
      </w:pPr>
      <w:r w:rsidRPr="005D5731">
        <w:rPr>
          <w:sz w:val="20"/>
        </w:rPr>
        <w:t>Shelve, retrieve and shift library</w:t>
      </w:r>
      <w:r w:rsidRPr="005D5731">
        <w:rPr>
          <w:spacing w:val="-7"/>
          <w:sz w:val="20"/>
        </w:rPr>
        <w:t xml:space="preserve"> </w:t>
      </w:r>
      <w:r w:rsidRPr="005D5731">
        <w:rPr>
          <w:sz w:val="20"/>
        </w:rPr>
        <w:t>materials</w:t>
      </w:r>
    </w:p>
    <w:p w14:paraId="02C755C7" w14:textId="77777777" w:rsidR="00C87C22" w:rsidRPr="005D5731" w:rsidRDefault="00A47570" w:rsidP="00BA4332">
      <w:pPr>
        <w:pStyle w:val="ListParagraph"/>
        <w:numPr>
          <w:ilvl w:val="0"/>
          <w:numId w:val="1"/>
        </w:numPr>
        <w:tabs>
          <w:tab w:val="left" w:pos="450"/>
        </w:tabs>
        <w:ind w:left="90" w:firstLine="0"/>
        <w:contextualSpacing/>
        <w:rPr>
          <w:sz w:val="20"/>
        </w:rPr>
      </w:pPr>
      <w:r w:rsidRPr="005D5731">
        <w:rPr>
          <w:sz w:val="20"/>
        </w:rPr>
        <w:t>Ensure correct shelving order of assigned section of</w:t>
      </w:r>
      <w:r w:rsidRPr="005D5731">
        <w:rPr>
          <w:spacing w:val="-16"/>
          <w:sz w:val="20"/>
        </w:rPr>
        <w:t xml:space="preserve"> </w:t>
      </w:r>
      <w:r w:rsidRPr="005D5731">
        <w:rPr>
          <w:sz w:val="20"/>
        </w:rPr>
        <w:t>library</w:t>
      </w:r>
    </w:p>
    <w:p w14:paraId="343269C4" w14:textId="2234DB8D" w:rsidR="00397082" w:rsidRPr="005D5731" w:rsidRDefault="00397082" w:rsidP="00BA4332">
      <w:pPr>
        <w:pStyle w:val="ListParagraph"/>
        <w:numPr>
          <w:ilvl w:val="0"/>
          <w:numId w:val="1"/>
        </w:numPr>
        <w:tabs>
          <w:tab w:val="left" w:pos="450"/>
        </w:tabs>
        <w:ind w:left="90" w:firstLine="0"/>
        <w:contextualSpacing/>
        <w:rPr>
          <w:sz w:val="20"/>
        </w:rPr>
      </w:pPr>
      <w:r w:rsidRPr="005D5731">
        <w:rPr>
          <w:sz w:val="20"/>
        </w:rPr>
        <w:t>Available evening and weekends</w:t>
      </w:r>
    </w:p>
    <w:p w14:paraId="0D106012" w14:textId="77777777" w:rsidR="00C87C22" w:rsidRPr="005D5731" w:rsidRDefault="00A47570" w:rsidP="00BA4332">
      <w:pPr>
        <w:pStyle w:val="ListParagraph"/>
        <w:numPr>
          <w:ilvl w:val="0"/>
          <w:numId w:val="1"/>
        </w:numPr>
        <w:tabs>
          <w:tab w:val="left" w:pos="450"/>
        </w:tabs>
        <w:ind w:left="90" w:firstLine="0"/>
        <w:contextualSpacing/>
        <w:rPr>
          <w:sz w:val="20"/>
        </w:rPr>
      </w:pPr>
      <w:r w:rsidRPr="005D5731">
        <w:rPr>
          <w:sz w:val="20"/>
        </w:rPr>
        <w:t>Assist in opening or closing of library (specific</w:t>
      </w:r>
      <w:r w:rsidRPr="005D5731">
        <w:rPr>
          <w:spacing w:val="-14"/>
          <w:sz w:val="20"/>
        </w:rPr>
        <w:t xml:space="preserve"> </w:t>
      </w:r>
      <w:r w:rsidRPr="005D5731">
        <w:rPr>
          <w:sz w:val="20"/>
        </w:rPr>
        <w:t>shifts)</w:t>
      </w:r>
    </w:p>
    <w:p w14:paraId="4842512E" w14:textId="77777777" w:rsidR="00C87C22" w:rsidRPr="005D5731" w:rsidRDefault="00A47570" w:rsidP="00BA4332">
      <w:pPr>
        <w:pStyle w:val="ListParagraph"/>
        <w:numPr>
          <w:ilvl w:val="0"/>
          <w:numId w:val="1"/>
        </w:numPr>
        <w:tabs>
          <w:tab w:val="left" w:pos="450"/>
        </w:tabs>
        <w:ind w:left="90" w:right="102" w:firstLine="0"/>
        <w:contextualSpacing/>
        <w:rPr>
          <w:sz w:val="20"/>
        </w:rPr>
      </w:pPr>
      <w:r w:rsidRPr="005D5731">
        <w:rPr>
          <w:sz w:val="20"/>
        </w:rPr>
        <w:t>Assist</w:t>
      </w:r>
      <w:r w:rsidRPr="005D5731">
        <w:rPr>
          <w:spacing w:val="-7"/>
          <w:sz w:val="20"/>
        </w:rPr>
        <w:t xml:space="preserve"> </w:t>
      </w:r>
      <w:r w:rsidRPr="005D5731">
        <w:rPr>
          <w:sz w:val="20"/>
        </w:rPr>
        <w:t>in</w:t>
      </w:r>
      <w:r w:rsidRPr="005D5731">
        <w:rPr>
          <w:spacing w:val="-7"/>
          <w:sz w:val="20"/>
        </w:rPr>
        <w:t xml:space="preserve"> </w:t>
      </w:r>
      <w:r w:rsidRPr="005D5731">
        <w:rPr>
          <w:sz w:val="20"/>
        </w:rPr>
        <w:t>maintaining</w:t>
      </w:r>
      <w:r w:rsidRPr="005D5731">
        <w:rPr>
          <w:spacing w:val="-7"/>
          <w:sz w:val="20"/>
        </w:rPr>
        <w:t xml:space="preserve"> </w:t>
      </w:r>
      <w:r w:rsidRPr="005D5731">
        <w:rPr>
          <w:sz w:val="20"/>
        </w:rPr>
        <w:t>the</w:t>
      </w:r>
      <w:r w:rsidRPr="005D5731">
        <w:rPr>
          <w:spacing w:val="-7"/>
          <w:sz w:val="20"/>
        </w:rPr>
        <w:t xml:space="preserve"> </w:t>
      </w:r>
      <w:r w:rsidRPr="005D5731">
        <w:rPr>
          <w:sz w:val="20"/>
        </w:rPr>
        <w:t>appearance</w:t>
      </w:r>
      <w:r w:rsidRPr="005D5731">
        <w:rPr>
          <w:spacing w:val="-7"/>
          <w:sz w:val="20"/>
        </w:rPr>
        <w:t xml:space="preserve"> </w:t>
      </w:r>
      <w:r w:rsidRPr="005D5731">
        <w:rPr>
          <w:sz w:val="20"/>
        </w:rPr>
        <w:t>of</w:t>
      </w:r>
      <w:r w:rsidRPr="005D5731">
        <w:rPr>
          <w:spacing w:val="-6"/>
          <w:sz w:val="20"/>
        </w:rPr>
        <w:t xml:space="preserve"> </w:t>
      </w:r>
      <w:r w:rsidRPr="005D5731">
        <w:rPr>
          <w:sz w:val="20"/>
        </w:rPr>
        <w:t>the</w:t>
      </w:r>
      <w:r w:rsidRPr="005D5731">
        <w:rPr>
          <w:spacing w:val="-7"/>
          <w:sz w:val="20"/>
        </w:rPr>
        <w:t xml:space="preserve"> </w:t>
      </w:r>
      <w:r w:rsidRPr="005D5731">
        <w:rPr>
          <w:sz w:val="20"/>
        </w:rPr>
        <w:t>library,</w:t>
      </w:r>
      <w:r w:rsidRPr="005D5731">
        <w:rPr>
          <w:spacing w:val="-6"/>
          <w:sz w:val="20"/>
        </w:rPr>
        <w:t xml:space="preserve"> </w:t>
      </w:r>
      <w:r w:rsidRPr="005D5731">
        <w:rPr>
          <w:sz w:val="20"/>
        </w:rPr>
        <w:t>keeping</w:t>
      </w:r>
      <w:r w:rsidRPr="005D5731">
        <w:rPr>
          <w:spacing w:val="-7"/>
          <w:sz w:val="20"/>
        </w:rPr>
        <w:t xml:space="preserve"> </w:t>
      </w:r>
      <w:r w:rsidRPr="005D5731">
        <w:rPr>
          <w:sz w:val="20"/>
        </w:rPr>
        <w:t>it</w:t>
      </w:r>
      <w:r w:rsidRPr="005D5731">
        <w:rPr>
          <w:spacing w:val="-7"/>
          <w:sz w:val="20"/>
        </w:rPr>
        <w:t xml:space="preserve"> </w:t>
      </w:r>
      <w:r w:rsidRPr="005D5731">
        <w:rPr>
          <w:sz w:val="20"/>
        </w:rPr>
        <w:t>neat</w:t>
      </w:r>
      <w:r w:rsidRPr="005D5731">
        <w:rPr>
          <w:spacing w:val="-6"/>
          <w:sz w:val="20"/>
        </w:rPr>
        <w:t xml:space="preserve"> </w:t>
      </w:r>
      <w:r w:rsidRPr="005D5731">
        <w:rPr>
          <w:sz w:val="20"/>
        </w:rPr>
        <w:t>and</w:t>
      </w:r>
      <w:r w:rsidRPr="005D5731">
        <w:rPr>
          <w:spacing w:val="-7"/>
          <w:sz w:val="20"/>
        </w:rPr>
        <w:t xml:space="preserve"> </w:t>
      </w:r>
      <w:r w:rsidRPr="005D5731">
        <w:rPr>
          <w:sz w:val="20"/>
        </w:rPr>
        <w:t>orderly</w:t>
      </w:r>
      <w:r w:rsidRPr="005D5731">
        <w:rPr>
          <w:spacing w:val="-7"/>
          <w:sz w:val="20"/>
        </w:rPr>
        <w:t xml:space="preserve"> </w:t>
      </w:r>
      <w:r w:rsidRPr="005D5731">
        <w:rPr>
          <w:sz w:val="20"/>
        </w:rPr>
        <w:t>(general</w:t>
      </w:r>
      <w:r w:rsidRPr="005D5731">
        <w:rPr>
          <w:spacing w:val="-5"/>
          <w:sz w:val="20"/>
        </w:rPr>
        <w:t xml:space="preserve"> </w:t>
      </w:r>
      <w:r w:rsidRPr="005D5731">
        <w:rPr>
          <w:sz w:val="20"/>
        </w:rPr>
        <w:t>cleaning and</w:t>
      </w:r>
      <w:r w:rsidRPr="005D5731">
        <w:rPr>
          <w:spacing w:val="-2"/>
          <w:sz w:val="20"/>
        </w:rPr>
        <w:t xml:space="preserve"> </w:t>
      </w:r>
      <w:r w:rsidRPr="005D5731">
        <w:rPr>
          <w:sz w:val="20"/>
        </w:rPr>
        <w:t>dusting)</w:t>
      </w:r>
    </w:p>
    <w:p w14:paraId="333125DB" w14:textId="3318A5EA" w:rsidR="00C87C22" w:rsidRPr="005D5731" w:rsidRDefault="00A47570" w:rsidP="00BA4332">
      <w:pPr>
        <w:pStyle w:val="ListParagraph"/>
        <w:numPr>
          <w:ilvl w:val="0"/>
          <w:numId w:val="1"/>
        </w:numPr>
        <w:tabs>
          <w:tab w:val="left" w:pos="450"/>
        </w:tabs>
        <w:ind w:left="90" w:firstLine="0"/>
        <w:contextualSpacing/>
        <w:rPr>
          <w:sz w:val="20"/>
        </w:rPr>
      </w:pPr>
      <w:r w:rsidRPr="005D5731">
        <w:rPr>
          <w:sz w:val="20"/>
        </w:rPr>
        <w:t>Assist with general library duties as requested and required by the</w:t>
      </w:r>
      <w:r w:rsidRPr="005D5731">
        <w:rPr>
          <w:spacing w:val="-26"/>
          <w:sz w:val="20"/>
        </w:rPr>
        <w:t xml:space="preserve"> </w:t>
      </w:r>
      <w:r w:rsidR="00AD6F97" w:rsidRPr="005D5731">
        <w:rPr>
          <w:spacing w:val="-26"/>
          <w:sz w:val="20"/>
        </w:rPr>
        <w:t>L</w:t>
      </w:r>
      <w:r w:rsidRPr="005D5731">
        <w:rPr>
          <w:sz w:val="20"/>
        </w:rPr>
        <w:t>ibrarian</w:t>
      </w:r>
    </w:p>
    <w:p w14:paraId="7F861BB8" w14:textId="60D7736F" w:rsidR="00C87C22" w:rsidRPr="00397082" w:rsidRDefault="00A47570" w:rsidP="00BA4332">
      <w:pPr>
        <w:pStyle w:val="ListParagraph"/>
        <w:numPr>
          <w:ilvl w:val="0"/>
          <w:numId w:val="1"/>
        </w:numPr>
        <w:tabs>
          <w:tab w:val="left" w:pos="450"/>
        </w:tabs>
        <w:ind w:left="90" w:firstLine="0"/>
        <w:contextualSpacing/>
        <w:rPr>
          <w:sz w:val="20"/>
        </w:rPr>
      </w:pPr>
      <w:r w:rsidRPr="00397082">
        <w:rPr>
          <w:sz w:val="20"/>
        </w:rPr>
        <w:t>May be required to take evening, weekend and midterm/final examination week</w:t>
      </w:r>
      <w:r w:rsidRPr="00397082">
        <w:rPr>
          <w:spacing w:val="-38"/>
          <w:sz w:val="20"/>
        </w:rPr>
        <w:t xml:space="preserve"> </w:t>
      </w:r>
      <w:r w:rsidRPr="00397082">
        <w:rPr>
          <w:sz w:val="20"/>
        </w:rPr>
        <w:t>shifts</w:t>
      </w:r>
    </w:p>
    <w:p w14:paraId="56E267E4" w14:textId="77777777" w:rsidR="00C87C22" w:rsidRDefault="00A47570" w:rsidP="00230F47">
      <w:pPr>
        <w:pStyle w:val="Heading1"/>
        <w:ind w:left="0"/>
        <w:contextualSpacing/>
      </w:pPr>
      <w:r>
        <w:t>Minimum Job Requirements:</w:t>
      </w:r>
    </w:p>
    <w:p w14:paraId="46B86E05" w14:textId="77777777" w:rsidR="00C87C22" w:rsidRPr="00397082" w:rsidRDefault="00A47570" w:rsidP="00230F47">
      <w:pPr>
        <w:ind w:right="213"/>
        <w:contextualSpacing/>
        <w:rPr>
          <w:sz w:val="20"/>
          <w:szCs w:val="20"/>
        </w:rPr>
      </w:pPr>
      <w:r w:rsidRPr="00397082">
        <w:rPr>
          <w:sz w:val="20"/>
          <w:szCs w:val="20"/>
        </w:rPr>
        <w:t>Must meet student employee eligibility requirements located at (</w:t>
      </w:r>
      <w:hyperlink r:id="rId8">
        <w:r w:rsidRPr="00397082">
          <w:rPr>
            <w:sz w:val="20"/>
            <w:szCs w:val="20"/>
            <w:vertAlign w:val="subscript"/>
          </w:rPr>
          <w:t>http://www.na.edu/faculty-staff/</w:t>
        </w:r>
      </w:hyperlink>
      <w:r w:rsidRPr="00397082">
        <w:rPr>
          <w:sz w:val="20"/>
          <w:szCs w:val="20"/>
        </w:rPr>
        <w:t xml:space="preserve"> human-resources/student-workers/student-employment-eligibility/). Must be a NAU student in good standing with the University and must have and maintain a minimum of a 3.0 NAU cumulative GPA.</w:t>
      </w:r>
    </w:p>
    <w:p w14:paraId="2C6187A4" w14:textId="77777777" w:rsidR="00C87C22" w:rsidRDefault="00C87C22" w:rsidP="00230F47">
      <w:pPr>
        <w:pStyle w:val="BodyText"/>
        <w:ind w:left="0"/>
        <w:contextualSpacing/>
        <w:rPr>
          <w:sz w:val="23"/>
        </w:rPr>
      </w:pPr>
    </w:p>
    <w:p w14:paraId="349D5F8B" w14:textId="77777777" w:rsidR="00C87C22" w:rsidRDefault="00A47570" w:rsidP="00230F47">
      <w:pPr>
        <w:pStyle w:val="Heading1"/>
        <w:ind w:left="0"/>
        <w:contextualSpacing/>
      </w:pPr>
      <w:r>
        <w:t>Knowledge and Skills Required:</w:t>
      </w:r>
    </w:p>
    <w:p w14:paraId="14671D7B" w14:textId="7D0822C0" w:rsidR="00C87C22" w:rsidRPr="00230F47" w:rsidRDefault="00A47570" w:rsidP="00230F47">
      <w:pPr>
        <w:pStyle w:val="ListParagraph"/>
        <w:numPr>
          <w:ilvl w:val="1"/>
          <w:numId w:val="1"/>
        </w:numPr>
        <w:ind w:left="540" w:right="712"/>
        <w:contextualSpacing/>
        <w:rPr>
          <w:sz w:val="18"/>
          <w:szCs w:val="18"/>
        </w:rPr>
      </w:pPr>
      <w:r w:rsidRPr="00230F47">
        <w:rPr>
          <w:sz w:val="18"/>
          <w:szCs w:val="18"/>
        </w:rPr>
        <w:t xml:space="preserve">Must be extremely dependable, punctual, </w:t>
      </w:r>
      <w:r w:rsidR="00230F47" w:rsidRPr="00230F47">
        <w:rPr>
          <w:sz w:val="18"/>
          <w:szCs w:val="18"/>
        </w:rPr>
        <w:t>professional,</w:t>
      </w:r>
      <w:r w:rsidRPr="00230F47">
        <w:rPr>
          <w:sz w:val="18"/>
          <w:szCs w:val="18"/>
        </w:rPr>
        <w:t xml:space="preserve"> and able to maintain confidentiality regarding all office</w:t>
      </w:r>
      <w:r w:rsidRPr="00230F47">
        <w:rPr>
          <w:spacing w:val="-2"/>
          <w:sz w:val="18"/>
          <w:szCs w:val="18"/>
        </w:rPr>
        <w:t xml:space="preserve"> </w:t>
      </w:r>
      <w:r w:rsidRPr="00230F47">
        <w:rPr>
          <w:sz w:val="18"/>
          <w:szCs w:val="18"/>
        </w:rPr>
        <w:t>matters.</w:t>
      </w:r>
    </w:p>
    <w:p w14:paraId="52E2C42F" w14:textId="77777777" w:rsidR="00C87C22" w:rsidRPr="00230F47" w:rsidRDefault="00A47570" w:rsidP="00230F47">
      <w:pPr>
        <w:pStyle w:val="ListParagraph"/>
        <w:numPr>
          <w:ilvl w:val="1"/>
          <w:numId w:val="1"/>
        </w:numPr>
        <w:ind w:left="540"/>
        <w:contextualSpacing/>
        <w:rPr>
          <w:sz w:val="18"/>
          <w:szCs w:val="18"/>
        </w:rPr>
      </w:pPr>
      <w:r w:rsidRPr="00230F47">
        <w:rPr>
          <w:sz w:val="18"/>
          <w:szCs w:val="18"/>
        </w:rPr>
        <w:t>Must have good communication</w:t>
      </w:r>
      <w:r w:rsidRPr="00230F47">
        <w:rPr>
          <w:spacing w:val="-1"/>
          <w:sz w:val="18"/>
          <w:szCs w:val="18"/>
        </w:rPr>
        <w:t xml:space="preserve"> </w:t>
      </w:r>
      <w:r w:rsidRPr="00230F47">
        <w:rPr>
          <w:sz w:val="18"/>
          <w:szCs w:val="18"/>
        </w:rPr>
        <w:t>skills.</w:t>
      </w:r>
    </w:p>
    <w:p w14:paraId="608D2A5F" w14:textId="77777777" w:rsidR="00C87C22" w:rsidRPr="005D5731" w:rsidRDefault="00A47570" w:rsidP="00230F47">
      <w:pPr>
        <w:pStyle w:val="ListParagraph"/>
        <w:numPr>
          <w:ilvl w:val="1"/>
          <w:numId w:val="1"/>
        </w:numPr>
        <w:ind w:left="540"/>
        <w:contextualSpacing/>
        <w:rPr>
          <w:sz w:val="18"/>
          <w:szCs w:val="18"/>
        </w:rPr>
      </w:pPr>
      <w:r w:rsidRPr="005D5731">
        <w:rPr>
          <w:sz w:val="18"/>
          <w:szCs w:val="18"/>
        </w:rPr>
        <w:t>Attention to detail and be well</w:t>
      </w:r>
      <w:r w:rsidRPr="005D5731">
        <w:rPr>
          <w:spacing w:val="-19"/>
          <w:sz w:val="18"/>
          <w:szCs w:val="18"/>
        </w:rPr>
        <w:t xml:space="preserve"> </w:t>
      </w:r>
      <w:r w:rsidRPr="005D5731">
        <w:rPr>
          <w:sz w:val="18"/>
          <w:szCs w:val="18"/>
        </w:rPr>
        <w:t>organized.</w:t>
      </w:r>
    </w:p>
    <w:p w14:paraId="229F5C8D" w14:textId="77777777" w:rsidR="00C87C22" w:rsidRPr="005D5731" w:rsidRDefault="00A47570" w:rsidP="00230F47">
      <w:pPr>
        <w:pStyle w:val="ListParagraph"/>
        <w:numPr>
          <w:ilvl w:val="1"/>
          <w:numId w:val="1"/>
        </w:numPr>
        <w:ind w:left="540"/>
        <w:contextualSpacing/>
        <w:rPr>
          <w:sz w:val="18"/>
          <w:szCs w:val="18"/>
        </w:rPr>
      </w:pPr>
      <w:r w:rsidRPr="005D5731">
        <w:rPr>
          <w:sz w:val="18"/>
          <w:szCs w:val="18"/>
        </w:rPr>
        <w:t>Works well in groups and</w:t>
      </w:r>
      <w:r w:rsidRPr="005D5731">
        <w:rPr>
          <w:spacing w:val="-14"/>
          <w:sz w:val="18"/>
          <w:szCs w:val="18"/>
        </w:rPr>
        <w:t xml:space="preserve"> </w:t>
      </w:r>
      <w:r w:rsidRPr="005D5731">
        <w:rPr>
          <w:sz w:val="18"/>
          <w:szCs w:val="18"/>
        </w:rPr>
        <w:t>independently.</w:t>
      </w:r>
    </w:p>
    <w:p w14:paraId="56AE3F20" w14:textId="5788E559" w:rsidR="00C87C22" w:rsidRPr="005D5731" w:rsidRDefault="00A47570" w:rsidP="00230F47">
      <w:pPr>
        <w:pStyle w:val="ListParagraph"/>
        <w:numPr>
          <w:ilvl w:val="1"/>
          <w:numId w:val="1"/>
        </w:numPr>
        <w:ind w:left="540" w:right="1086"/>
        <w:contextualSpacing/>
        <w:rPr>
          <w:sz w:val="18"/>
          <w:szCs w:val="18"/>
        </w:rPr>
      </w:pPr>
      <w:r w:rsidRPr="005D5731">
        <w:rPr>
          <w:sz w:val="18"/>
          <w:szCs w:val="18"/>
        </w:rPr>
        <w:t xml:space="preserve">Willingness and ability to work </w:t>
      </w:r>
      <w:r w:rsidR="00230F47" w:rsidRPr="005D5731">
        <w:rPr>
          <w:sz w:val="18"/>
          <w:szCs w:val="18"/>
        </w:rPr>
        <w:t>as per</w:t>
      </w:r>
      <w:r w:rsidRPr="005D5731">
        <w:rPr>
          <w:sz w:val="18"/>
          <w:szCs w:val="18"/>
        </w:rPr>
        <w:t xml:space="preserve"> established schedule with punctuality being of high importance.</w:t>
      </w:r>
    </w:p>
    <w:p w14:paraId="75B88769" w14:textId="77777777" w:rsidR="00C87C22" w:rsidRPr="005D5731" w:rsidRDefault="00A47570" w:rsidP="00230F47">
      <w:pPr>
        <w:pStyle w:val="ListParagraph"/>
        <w:numPr>
          <w:ilvl w:val="1"/>
          <w:numId w:val="1"/>
        </w:numPr>
        <w:ind w:left="540"/>
        <w:contextualSpacing/>
        <w:rPr>
          <w:sz w:val="18"/>
          <w:szCs w:val="18"/>
        </w:rPr>
      </w:pPr>
      <w:r w:rsidRPr="005D5731">
        <w:rPr>
          <w:sz w:val="18"/>
          <w:szCs w:val="18"/>
        </w:rPr>
        <w:t>Experience with Microsoft Office 2010, including Outlook, Word, and</w:t>
      </w:r>
      <w:r w:rsidRPr="005D5731">
        <w:rPr>
          <w:spacing w:val="-35"/>
          <w:sz w:val="18"/>
          <w:szCs w:val="18"/>
        </w:rPr>
        <w:t xml:space="preserve"> </w:t>
      </w:r>
      <w:r w:rsidRPr="005D5731">
        <w:rPr>
          <w:sz w:val="18"/>
          <w:szCs w:val="18"/>
        </w:rPr>
        <w:t>Excel.</w:t>
      </w:r>
    </w:p>
    <w:p w14:paraId="432FD0B7" w14:textId="77777777" w:rsidR="00397082" w:rsidRPr="005D5731" w:rsidRDefault="00A47570" w:rsidP="00230F47">
      <w:pPr>
        <w:pStyle w:val="ListParagraph"/>
        <w:numPr>
          <w:ilvl w:val="1"/>
          <w:numId w:val="1"/>
        </w:numPr>
        <w:ind w:left="540"/>
        <w:contextualSpacing/>
        <w:rPr>
          <w:sz w:val="18"/>
          <w:szCs w:val="18"/>
        </w:rPr>
      </w:pPr>
      <w:r w:rsidRPr="005D5731">
        <w:rPr>
          <w:sz w:val="18"/>
          <w:szCs w:val="18"/>
        </w:rPr>
        <w:t>Demonstrated experience working with diverse</w:t>
      </w:r>
      <w:r w:rsidRPr="005D5731">
        <w:rPr>
          <w:spacing w:val="-17"/>
          <w:sz w:val="18"/>
          <w:szCs w:val="18"/>
        </w:rPr>
        <w:t xml:space="preserve"> </w:t>
      </w:r>
      <w:r w:rsidRPr="005D5731">
        <w:rPr>
          <w:sz w:val="18"/>
          <w:szCs w:val="18"/>
        </w:rPr>
        <w:t>populations.</w:t>
      </w:r>
    </w:p>
    <w:p w14:paraId="7FB64A76" w14:textId="77777777" w:rsidR="00230F47" w:rsidRPr="005D5731" w:rsidRDefault="00230F47" w:rsidP="00230F47">
      <w:pPr>
        <w:pStyle w:val="ListParagraph"/>
        <w:ind w:left="540" w:right="2470"/>
        <w:contextualSpacing/>
        <w:rPr>
          <w:sz w:val="18"/>
          <w:szCs w:val="18"/>
        </w:rPr>
      </w:pPr>
    </w:p>
    <w:p w14:paraId="2D4D7B16" w14:textId="37FDD2D9" w:rsidR="007C2CA9" w:rsidRDefault="007C2CA9" w:rsidP="00230F47">
      <w:pPr>
        <w:ind w:right="40"/>
        <w:contextualSpacing/>
        <w:jc w:val="center"/>
        <w:rPr>
          <w:sz w:val="20"/>
          <w:szCs w:val="20"/>
        </w:rPr>
      </w:pPr>
      <w:r w:rsidRPr="005D5731">
        <w:rPr>
          <w:b/>
          <w:sz w:val="20"/>
          <w:szCs w:val="20"/>
        </w:rPr>
        <w:t>To Apply:</w:t>
      </w:r>
      <w:r w:rsidRPr="005D5731">
        <w:rPr>
          <w:sz w:val="20"/>
          <w:szCs w:val="20"/>
        </w:rPr>
        <w:t xml:space="preserve"> Send a resume and cover</w:t>
      </w:r>
      <w:r w:rsidR="00AD6F97" w:rsidRPr="005D5731">
        <w:rPr>
          <w:sz w:val="20"/>
          <w:szCs w:val="20"/>
        </w:rPr>
        <w:t xml:space="preserve"> </w:t>
      </w:r>
      <w:r w:rsidRPr="005D5731">
        <w:rPr>
          <w:sz w:val="20"/>
          <w:szCs w:val="20"/>
        </w:rPr>
        <w:t xml:space="preserve">letter to </w:t>
      </w:r>
      <w:hyperlink r:id="rId9" w:history="1">
        <w:r w:rsidR="00230F47" w:rsidRPr="005D5731">
          <w:rPr>
            <w:rStyle w:val="Hyperlink"/>
            <w:sz w:val="20"/>
            <w:szCs w:val="20"/>
          </w:rPr>
          <w:t>naulibrary@na.edu</w:t>
        </w:r>
      </w:hyperlink>
    </w:p>
    <w:p w14:paraId="1077D1B0" w14:textId="246C07DC" w:rsidR="007C2CA9" w:rsidRDefault="007C2CA9" w:rsidP="00230F47">
      <w:pPr>
        <w:ind w:right="40"/>
        <w:contextualSpacing/>
        <w:jc w:val="center"/>
        <w:rPr>
          <w:sz w:val="20"/>
          <w:szCs w:val="20"/>
        </w:rPr>
      </w:pPr>
      <w:r w:rsidRPr="00230F47">
        <w:rPr>
          <w:sz w:val="20"/>
          <w:szCs w:val="20"/>
        </w:rPr>
        <w:t>All applicants will be considered.</w:t>
      </w:r>
    </w:p>
    <w:p w14:paraId="5F7651E5" w14:textId="77777777" w:rsidR="00230F47" w:rsidRPr="00230F47" w:rsidRDefault="00230F47" w:rsidP="00230F47">
      <w:pPr>
        <w:ind w:right="40"/>
        <w:contextualSpacing/>
        <w:jc w:val="center"/>
        <w:rPr>
          <w:sz w:val="20"/>
          <w:szCs w:val="20"/>
        </w:rPr>
      </w:pPr>
    </w:p>
    <w:p w14:paraId="5FB4067B" w14:textId="77777777" w:rsidR="007C2CA9" w:rsidRPr="007C2CA9" w:rsidRDefault="007C2CA9" w:rsidP="00230F47">
      <w:pPr>
        <w:ind w:right="40"/>
        <w:contextualSpacing/>
        <w:jc w:val="center"/>
        <w:rPr>
          <w:sz w:val="18"/>
        </w:rPr>
      </w:pPr>
      <w:r w:rsidRPr="007C2CA9">
        <w:rPr>
          <w:rFonts w:cs="Helvetica"/>
          <w:i/>
          <w:iCs/>
          <w:color w:val="4B4B4B"/>
          <w:sz w:val="18"/>
          <w:szCs w:val="21"/>
          <w:shd w:val="clear" w:color="auto" w:fill="FFFFFF"/>
        </w:rPr>
        <w:t>North American University is an Equal Opportunity/Affirmative Action employer. NAU is committed to the principle of equal opportunity in education and employment, and it is the policy of the University to recruit qualified individuals of diverse backgrounds to its faculty, staff, and student body. NAU does not discriminate against individuals on the basis of race, color, religion, sexual orientation, gender identity, national r ethnic origin, age, disability, or veteran status in its admission policies, educational programs, or employment of faculty and staff.</w:t>
      </w:r>
    </w:p>
    <w:sectPr w:rsidR="007C2CA9" w:rsidRPr="007C2CA9">
      <w:type w:val="continuous"/>
      <w:pgSz w:w="12240" w:h="15840"/>
      <w:pgMar w:top="480" w:right="88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DF3C" w14:textId="77777777" w:rsidR="008E7509" w:rsidRDefault="008E7509" w:rsidP="00F510AD">
      <w:r>
        <w:separator/>
      </w:r>
    </w:p>
  </w:endnote>
  <w:endnote w:type="continuationSeparator" w:id="0">
    <w:p w14:paraId="26F135CE" w14:textId="77777777" w:rsidR="008E7509" w:rsidRDefault="008E7509" w:rsidP="00F5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7709" w14:textId="77777777" w:rsidR="008E7509" w:rsidRDefault="008E7509" w:rsidP="00F510AD">
      <w:r>
        <w:separator/>
      </w:r>
    </w:p>
  </w:footnote>
  <w:footnote w:type="continuationSeparator" w:id="0">
    <w:p w14:paraId="63656485" w14:textId="77777777" w:rsidR="008E7509" w:rsidRDefault="008E7509" w:rsidP="00F5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048F" w14:textId="1D97D85A" w:rsidR="00F510AD" w:rsidRDefault="00F510AD" w:rsidP="00F510AD">
    <w:pPr>
      <w:pStyle w:val="Header"/>
      <w:jc w:val="center"/>
    </w:pPr>
    <w:r>
      <w:rPr>
        <w:noProof/>
      </w:rPr>
      <w:drawing>
        <wp:inline distT="0" distB="0" distL="0" distR="0" wp14:anchorId="6553AE63" wp14:editId="6E40D2D8">
          <wp:extent cx="3669174" cy="1730568"/>
          <wp:effectExtent l="0" t="0" r="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1960" cy="1736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7A58"/>
    <w:multiLevelType w:val="hybridMultilevel"/>
    <w:tmpl w:val="ABA2E484"/>
    <w:lvl w:ilvl="0" w:tplc="32A0B222">
      <w:numFmt w:val="bullet"/>
      <w:lvlText w:val="•"/>
      <w:lvlJc w:val="left"/>
      <w:pPr>
        <w:ind w:left="110" w:hanging="720"/>
      </w:pPr>
      <w:rPr>
        <w:rFonts w:ascii="Palatino Linotype" w:eastAsia="Palatino Linotype" w:hAnsi="Palatino Linotype" w:cs="Palatino Linotype" w:hint="default"/>
        <w:w w:val="99"/>
        <w:sz w:val="22"/>
        <w:szCs w:val="22"/>
        <w:lang w:val="en-US" w:eastAsia="en-US" w:bidi="en-US"/>
      </w:rPr>
    </w:lvl>
    <w:lvl w:ilvl="1" w:tplc="43CE93B6">
      <w:numFmt w:val="bullet"/>
      <w:lvlText w:val=""/>
      <w:lvlJc w:val="left"/>
      <w:pPr>
        <w:ind w:left="768" w:hanging="360"/>
      </w:pPr>
      <w:rPr>
        <w:rFonts w:ascii="Symbol" w:eastAsia="Symbol" w:hAnsi="Symbol" w:cs="Symbol" w:hint="default"/>
        <w:w w:val="99"/>
        <w:sz w:val="22"/>
        <w:szCs w:val="22"/>
        <w:lang w:val="en-US" w:eastAsia="en-US" w:bidi="en-US"/>
      </w:rPr>
    </w:lvl>
    <w:lvl w:ilvl="2" w:tplc="12A6DA38">
      <w:numFmt w:val="bullet"/>
      <w:lvlText w:val="•"/>
      <w:lvlJc w:val="left"/>
      <w:pPr>
        <w:ind w:left="1820" w:hanging="360"/>
      </w:pPr>
      <w:rPr>
        <w:rFonts w:hint="default"/>
        <w:lang w:val="en-US" w:eastAsia="en-US" w:bidi="en-US"/>
      </w:rPr>
    </w:lvl>
    <w:lvl w:ilvl="3" w:tplc="4C8A9C4E">
      <w:numFmt w:val="bullet"/>
      <w:lvlText w:val="•"/>
      <w:lvlJc w:val="left"/>
      <w:pPr>
        <w:ind w:left="2880" w:hanging="360"/>
      </w:pPr>
      <w:rPr>
        <w:rFonts w:hint="default"/>
        <w:lang w:val="en-US" w:eastAsia="en-US" w:bidi="en-US"/>
      </w:rPr>
    </w:lvl>
    <w:lvl w:ilvl="4" w:tplc="ED8CC1CA">
      <w:numFmt w:val="bullet"/>
      <w:lvlText w:val="•"/>
      <w:lvlJc w:val="left"/>
      <w:pPr>
        <w:ind w:left="3940" w:hanging="360"/>
      </w:pPr>
      <w:rPr>
        <w:rFonts w:hint="default"/>
        <w:lang w:val="en-US" w:eastAsia="en-US" w:bidi="en-US"/>
      </w:rPr>
    </w:lvl>
    <w:lvl w:ilvl="5" w:tplc="0A641FF6">
      <w:numFmt w:val="bullet"/>
      <w:lvlText w:val="•"/>
      <w:lvlJc w:val="left"/>
      <w:pPr>
        <w:ind w:left="5000" w:hanging="360"/>
      </w:pPr>
      <w:rPr>
        <w:rFonts w:hint="default"/>
        <w:lang w:val="en-US" w:eastAsia="en-US" w:bidi="en-US"/>
      </w:rPr>
    </w:lvl>
    <w:lvl w:ilvl="6" w:tplc="887C7B42">
      <w:numFmt w:val="bullet"/>
      <w:lvlText w:val="•"/>
      <w:lvlJc w:val="left"/>
      <w:pPr>
        <w:ind w:left="6060" w:hanging="360"/>
      </w:pPr>
      <w:rPr>
        <w:rFonts w:hint="default"/>
        <w:lang w:val="en-US" w:eastAsia="en-US" w:bidi="en-US"/>
      </w:rPr>
    </w:lvl>
    <w:lvl w:ilvl="7" w:tplc="FC5E569E">
      <w:numFmt w:val="bullet"/>
      <w:lvlText w:val="•"/>
      <w:lvlJc w:val="left"/>
      <w:pPr>
        <w:ind w:left="7120" w:hanging="360"/>
      </w:pPr>
      <w:rPr>
        <w:rFonts w:hint="default"/>
        <w:lang w:val="en-US" w:eastAsia="en-US" w:bidi="en-US"/>
      </w:rPr>
    </w:lvl>
    <w:lvl w:ilvl="8" w:tplc="638A2A18">
      <w:numFmt w:val="bullet"/>
      <w:lvlText w:val="•"/>
      <w:lvlJc w:val="left"/>
      <w:pPr>
        <w:ind w:left="81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NzEyMzE1sbA0tjRR0lEKTi0uzszPAykwqgUAyTpC+SwAAAA="/>
  </w:docVars>
  <w:rsids>
    <w:rsidRoot w:val="00C87C22"/>
    <w:rsid w:val="001A0F2E"/>
    <w:rsid w:val="00230F47"/>
    <w:rsid w:val="00397082"/>
    <w:rsid w:val="005D5731"/>
    <w:rsid w:val="00636822"/>
    <w:rsid w:val="00710DC0"/>
    <w:rsid w:val="00725D32"/>
    <w:rsid w:val="007C2CA9"/>
    <w:rsid w:val="008A120C"/>
    <w:rsid w:val="008E7509"/>
    <w:rsid w:val="00A47570"/>
    <w:rsid w:val="00AD6F97"/>
    <w:rsid w:val="00B455A8"/>
    <w:rsid w:val="00BA4332"/>
    <w:rsid w:val="00C87C22"/>
    <w:rsid w:val="00E2297E"/>
    <w:rsid w:val="00EA078E"/>
    <w:rsid w:val="00F510AD"/>
    <w:rsid w:val="00FD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7701F"/>
  <w15:docId w15:val="{6FA7029D-7D2F-4E82-AC3B-44BC83BE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ind w:left="11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22"/>
    <w:rPr>
      <w:rFonts w:ascii="Segoe UI" w:eastAsia="Palatino Linotype" w:hAnsi="Segoe UI" w:cs="Segoe UI"/>
      <w:sz w:val="18"/>
      <w:szCs w:val="18"/>
      <w:lang w:bidi="en-US"/>
    </w:rPr>
  </w:style>
  <w:style w:type="character" w:styleId="Hyperlink">
    <w:name w:val="Hyperlink"/>
    <w:basedOn w:val="DefaultParagraphFont"/>
    <w:uiPriority w:val="99"/>
    <w:unhideWhenUsed/>
    <w:rsid w:val="007C2CA9"/>
    <w:rPr>
      <w:color w:val="0000FF" w:themeColor="hyperlink"/>
      <w:u w:val="single"/>
    </w:rPr>
  </w:style>
  <w:style w:type="character" w:styleId="UnresolvedMention">
    <w:name w:val="Unresolved Mention"/>
    <w:basedOn w:val="DefaultParagraphFont"/>
    <w:uiPriority w:val="99"/>
    <w:semiHidden/>
    <w:unhideWhenUsed/>
    <w:rsid w:val="007C2CA9"/>
    <w:rPr>
      <w:color w:val="605E5C"/>
      <w:shd w:val="clear" w:color="auto" w:fill="E1DFDD"/>
    </w:rPr>
  </w:style>
  <w:style w:type="paragraph" w:styleId="Header">
    <w:name w:val="header"/>
    <w:basedOn w:val="Normal"/>
    <w:link w:val="HeaderChar"/>
    <w:uiPriority w:val="99"/>
    <w:unhideWhenUsed/>
    <w:rsid w:val="00F510AD"/>
    <w:pPr>
      <w:tabs>
        <w:tab w:val="center" w:pos="4680"/>
        <w:tab w:val="right" w:pos="9360"/>
      </w:tabs>
    </w:pPr>
  </w:style>
  <w:style w:type="character" w:customStyle="1" w:styleId="HeaderChar">
    <w:name w:val="Header Char"/>
    <w:basedOn w:val="DefaultParagraphFont"/>
    <w:link w:val="Header"/>
    <w:uiPriority w:val="99"/>
    <w:rsid w:val="00F510AD"/>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F510AD"/>
    <w:pPr>
      <w:tabs>
        <w:tab w:val="center" w:pos="4680"/>
        <w:tab w:val="right" w:pos="9360"/>
      </w:tabs>
    </w:pPr>
  </w:style>
  <w:style w:type="character" w:customStyle="1" w:styleId="FooterChar">
    <w:name w:val="Footer Char"/>
    <w:basedOn w:val="DefaultParagraphFont"/>
    <w:link w:val="Footer"/>
    <w:uiPriority w:val="99"/>
    <w:rsid w:val="00F510AD"/>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edu/faculty-staf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ulibrary@n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 Kanlioglu</dc:creator>
  <cp:lastModifiedBy>Feyza Nur Bugrahan</cp:lastModifiedBy>
  <cp:revision>2</cp:revision>
  <dcterms:created xsi:type="dcterms:W3CDTF">2022-05-18T21:55:00Z</dcterms:created>
  <dcterms:modified xsi:type="dcterms:W3CDTF">2022-05-18T21:55:00Z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Acrobat PDFMaker 15 for Word</vt:lpwstr>
  </property>
  <property fmtid="{D5CDD505-2E9C-101B-9397-08002B2CF9AE}" pid="4" name="LastSaved">
    <vt:filetime>2019-09-12T00:00:00Z</vt:filetime>
  </property>
</Properties>
</file>